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F3A" w:rsidRPr="006777E2" w:rsidRDefault="00EE6748" w:rsidP="00CD3332">
      <w:pPr>
        <w:pStyle w:val="ecxmsonormal"/>
        <w:shd w:val="clear" w:color="auto" w:fill="FFFFFF"/>
        <w:spacing w:before="0" w:beforeAutospacing="0" w:after="324" w:afterAutospacing="0" w:line="341" w:lineRule="atLeast"/>
        <w:jc w:val="center"/>
        <w:rPr>
          <w:rFonts w:asciiTheme="minorHAnsi" w:hAnsiTheme="minorHAnsi" w:cstheme="minorHAnsi"/>
          <w:b/>
          <w:u w:val="single"/>
        </w:rPr>
      </w:pPr>
      <w:r w:rsidRPr="006777E2">
        <w:rPr>
          <w:rFonts w:asciiTheme="minorHAnsi" w:hAnsiTheme="minorHAnsi" w:cstheme="minorHAnsi"/>
          <w:b/>
          <w:u w:val="single"/>
        </w:rPr>
        <w:t>Laughter Yoga Liability Release</w:t>
      </w:r>
    </w:p>
    <w:p w:rsidR="00CD3332" w:rsidRPr="006777E2" w:rsidRDefault="00CD3332" w:rsidP="00E12514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  <w:lang w:val="en-US"/>
        </w:rPr>
      </w:pPr>
      <w:r w:rsidRPr="006777E2">
        <w:rPr>
          <w:rFonts w:cstheme="minorHAnsi"/>
          <w:sz w:val="24"/>
          <w:szCs w:val="24"/>
          <w:lang w:val="en-US"/>
        </w:rPr>
        <w:t>Laughter Yoga is</w:t>
      </w:r>
      <w:r w:rsidR="00E965DC" w:rsidRPr="006777E2">
        <w:rPr>
          <w:rFonts w:cstheme="minorHAnsi"/>
          <w:sz w:val="24"/>
          <w:szCs w:val="24"/>
          <w:lang w:val="en-US"/>
        </w:rPr>
        <w:t xml:space="preserve"> a form of </w:t>
      </w:r>
      <w:r w:rsidRPr="006777E2">
        <w:rPr>
          <w:rFonts w:cstheme="minorHAnsi"/>
          <w:sz w:val="24"/>
          <w:szCs w:val="24"/>
          <w:lang w:val="en-US"/>
        </w:rPr>
        <w:t>aerobic exercise and may not be suitable for everyone</w:t>
      </w:r>
      <w:r w:rsidR="00210703" w:rsidRPr="006777E2">
        <w:rPr>
          <w:rFonts w:cstheme="minorHAnsi"/>
          <w:sz w:val="24"/>
          <w:szCs w:val="24"/>
          <w:lang w:val="en-US"/>
        </w:rPr>
        <w:t>.</w:t>
      </w:r>
    </w:p>
    <w:p w:rsidR="00210703" w:rsidRPr="006777E2" w:rsidRDefault="00210703" w:rsidP="00E12514">
      <w:pPr>
        <w:autoSpaceDE w:val="0"/>
        <w:autoSpaceDN w:val="0"/>
        <w:adjustRightInd w:val="0"/>
        <w:spacing w:before="120" w:after="0" w:line="240" w:lineRule="auto"/>
        <w:rPr>
          <w:rFonts w:cstheme="minorHAnsi"/>
          <w:bCs/>
          <w:sz w:val="24"/>
          <w:szCs w:val="24"/>
          <w:lang w:val="en-US"/>
        </w:rPr>
      </w:pPr>
    </w:p>
    <w:p w:rsidR="00985114" w:rsidRPr="006777E2" w:rsidRDefault="00D22F6B" w:rsidP="00E12514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 w:val="24"/>
          <w:szCs w:val="24"/>
          <w:lang w:val="en-US"/>
        </w:rPr>
      </w:pPr>
      <w:r w:rsidRPr="006777E2">
        <w:rPr>
          <w:rFonts w:cstheme="minorHAnsi"/>
          <w:b/>
          <w:sz w:val="24"/>
          <w:szCs w:val="24"/>
          <w:lang w:val="en-US"/>
        </w:rPr>
        <w:t xml:space="preserve">Participation is not </w:t>
      </w:r>
      <w:r w:rsidR="00D816C1" w:rsidRPr="006777E2">
        <w:rPr>
          <w:rFonts w:cstheme="minorHAnsi"/>
          <w:b/>
          <w:sz w:val="24"/>
          <w:szCs w:val="24"/>
          <w:lang w:val="en-US"/>
        </w:rPr>
        <w:t xml:space="preserve">recommended </w:t>
      </w:r>
      <w:r w:rsidRPr="006777E2">
        <w:rPr>
          <w:rFonts w:cstheme="minorHAnsi"/>
          <w:b/>
          <w:sz w:val="24"/>
          <w:szCs w:val="24"/>
          <w:lang w:val="en-US"/>
        </w:rPr>
        <w:t>for:</w:t>
      </w:r>
    </w:p>
    <w:p w:rsidR="00D22F6B" w:rsidRDefault="00D22F6B" w:rsidP="00D22F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  <w:lang w:val="en-US"/>
        </w:rPr>
      </w:pPr>
      <w:r w:rsidRPr="006777E2">
        <w:rPr>
          <w:rFonts w:cstheme="minorHAnsi"/>
          <w:b/>
          <w:sz w:val="24"/>
          <w:szCs w:val="24"/>
          <w:lang w:val="en-US"/>
        </w:rPr>
        <w:t>Medical conditions</w:t>
      </w:r>
      <w:r w:rsidRPr="006777E2">
        <w:rPr>
          <w:rFonts w:cstheme="minorHAnsi"/>
          <w:sz w:val="24"/>
          <w:szCs w:val="24"/>
          <w:lang w:val="en-US"/>
        </w:rPr>
        <w:t xml:space="preserve"> – individuals </w:t>
      </w:r>
      <w:r w:rsidR="00554634" w:rsidRPr="006777E2">
        <w:rPr>
          <w:rFonts w:cstheme="minorHAnsi"/>
          <w:sz w:val="24"/>
          <w:szCs w:val="24"/>
          <w:lang w:val="en-US"/>
        </w:rPr>
        <w:t>suffering from h</w:t>
      </w:r>
      <w:r w:rsidR="00361784" w:rsidRPr="006777E2">
        <w:rPr>
          <w:rFonts w:cstheme="minorHAnsi"/>
          <w:sz w:val="24"/>
          <w:szCs w:val="24"/>
          <w:lang w:val="en-US"/>
        </w:rPr>
        <w:t>ernia</w:t>
      </w:r>
      <w:r w:rsidR="00C14A56" w:rsidRPr="006777E2">
        <w:rPr>
          <w:rFonts w:cstheme="minorHAnsi"/>
          <w:sz w:val="24"/>
          <w:szCs w:val="24"/>
          <w:lang w:val="en-US"/>
        </w:rPr>
        <w:t>s</w:t>
      </w:r>
      <w:r w:rsidR="00361784" w:rsidRPr="006777E2">
        <w:rPr>
          <w:rFonts w:cstheme="minorHAnsi"/>
          <w:sz w:val="24"/>
          <w:szCs w:val="24"/>
          <w:lang w:val="en-US"/>
        </w:rPr>
        <w:t>, heart disease with angina pain, p</w:t>
      </w:r>
      <w:r w:rsidR="00CD3332" w:rsidRPr="006777E2">
        <w:rPr>
          <w:rFonts w:cstheme="minorHAnsi"/>
          <w:sz w:val="24"/>
          <w:szCs w:val="24"/>
          <w:lang w:val="en-US"/>
        </w:rPr>
        <w:t xml:space="preserve">ersistent cough with breathlessness, </w:t>
      </w:r>
      <w:r w:rsidR="00361784" w:rsidRPr="006777E2">
        <w:rPr>
          <w:rFonts w:cstheme="minorHAnsi"/>
          <w:sz w:val="24"/>
          <w:szCs w:val="24"/>
          <w:lang w:val="en-US"/>
        </w:rPr>
        <w:t>u</w:t>
      </w:r>
      <w:r w:rsidR="00CD3332" w:rsidRPr="006777E2">
        <w:rPr>
          <w:rFonts w:cstheme="minorHAnsi"/>
          <w:sz w:val="24"/>
          <w:szCs w:val="24"/>
          <w:lang w:val="en-US"/>
        </w:rPr>
        <w:t>ncontrolled high blood pr</w:t>
      </w:r>
      <w:r w:rsidR="00361784" w:rsidRPr="006777E2">
        <w:rPr>
          <w:rFonts w:cstheme="minorHAnsi"/>
          <w:sz w:val="24"/>
          <w:szCs w:val="24"/>
          <w:lang w:val="en-US"/>
        </w:rPr>
        <w:t xml:space="preserve">essure, </w:t>
      </w:r>
      <w:r w:rsidRPr="006777E2">
        <w:rPr>
          <w:rFonts w:cstheme="minorHAnsi"/>
          <w:sz w:val="24"/>
          <w:szCs w:val="24"/>
          <w:lang w:val="en-US"/>
        </w:rPr>
        <w:t xml:space="preserve">urinary </w:t>
      </w:r>
      <w:r w:rsidR="00361784" w:rsidRPr="006777E2">
        <w:rPr>
          <w:rFonts w:cstheme="minorHAnsi"/>
          <w:sz w:val="24"/>
          <w:szCs w:val="24"/>
          <w:lang w:val="en-US"/>
        </w:rPr>
        <w:t>incontinence</w:t>
      </w:r>
      <w:r w:rsidRPr="006777E2">
        <w:rPr>
          <w:rFonts w:cstheme="minorHAnsi"/>
          <w:sz w:val="24"/>
          <w:szCs w:val="24"/>
          <w:lang w:val="en-US"/>
        </w:rPr>
        <w:t xml:space="preserve">, epilepsy, </w:t>
      </w:r>
      <w:r w:rsidR="00361784" w:rsidRPr="006777E2">
        <w:rPr>
          <w:rFonts w:cstheme="minorHAnsi"/>
          <w:sz w:val="24"/>
          <w:szCs w:val="24"/>
          <w:lang w:val="en-US"/>
        </w:rPr>
        <w:t>a</w:t>
      </w:r>
      <w:r w:rsidR="00CD3332" w:rsidRPr="006777E2">
        <w:rPr>
          <w:rFonts w:cstheme="minorHAnsi"/>
          <w:sz w:val="24"/>
          <w:szCs w:val="24"/>
          <w:lang w:val="en-US"/>
        </w:rPr>
        <w:t>dvanced (bleeding) piles and hemorrhoids or any bleeding tende</w:t>
      </w:r>
      <w:r w:rsidR="00361784" w:rsidRPr="006777E2">
        <w:rPr>
          <w:rFonts w:cstheme="minorHAnsi"/>
          <w:sz w:val="24"/>
          <w:szCs w:val="24"/>
          <w:lang w:val="en-US"/>
        </w:rPr>
        <w:t>ncies</w:t>
      </w:r>
      <w:r w:rsidRPr="006777E2">
        <w:rPr>
          <w:rFonts w:cstheme="minorHAnsi"/>
          <w:sz w:val="24"/>
          <w:szCs w:val="24"/>
          <w:lang w:val="en-US"/>
        </w:rPr>
        <w:t xml:space="preserve">, </w:t>
      </w:r>
      <w:r w:rsidR="00361784" w:rsidRPr="006777E2">
        <w:rPr>
          <w:rFonts w:cstheme="minorHAnsi"/>
          <w:sz w:val="24"/>
          <w:szCs w:val="24"/>
          <w:lang w:val="en-US"/>
        </w:rPr>
        <w:t>s</w:t>
      </w:r>
      <w:r w:rsidR="00CD3332" w:rsidRPr="006777E2">
        <w:rPr>
          <w:rFonts w:cstheme="minorHAnsi"/>
          <w:sz w:val="24"/>
          <w:szCs w:val="24"/>
          <w:lang w:val="en-US"/>
        </w:rPr>
        <w:t xml:space="preserve">evere </w:t>
      </w:r>
      <w:r w:rsidR="00361784" w:rsidRPr="006777E2">
        <w:rPr>
          <w:rFonts w:cstheme="minorHAnsi"/>
          <w:sz w:val="24"/>
          <w:szCs w:val="24"/>
          <w:lang w:val="en-US"/>
        </w:rPr>
        <w:t>backache</w:t>
      </w:r>
      <w:r w:rsidR="00C14A56" w:rsidRPr="006777E2">
        <w:rPr>
          <w:rFonts w:cstheme="minorHAnsi"/>
          <w:sz w:val="24"/>
          <w:szCs w:val="24"/>
          <w:lang w:val="en-US"/>
        </w:rPr>
        <w:t xml:space="preserve"> or </w:t>
      </w:r>
      <w:r w:rsidR="00CD3332" w:rsidRPr="006777E2">
        <w:rPr>
          <w:rFonts w:cstheme="minorHAnsi"/>
          <w:sz w:val="24"/>
          <w:szCs w:val="24"/>
          <w:lang w:val="en-US"/>
        </w:rPr>
        <w:t>acute symptoms of cough, cold and fever.</w:t>
      </w:r>
      <w:r w:rsidR="00EE6748" w:rsidRPr="006777E2">
        <w:rPr>
          <w:rFonts w:cstheme="minorHAnsi"/>
          <w:sz w:val="24"/>
          <w:szCs w:val="24"/>
          <w:lang w:val="en-US"/>
        </w:rPr>
        <w:t xml:space="preserve">  </w:t>
      </w:r>
    </w:p>
    <w:p w:rsidR="00985114" w:rsidRPr="006777E2" w:rsidRDefault="00985114" w:rsidP="00985114">
      <w:pPr>
        <w:pStyle w:val="ListParagraph"/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  <w:lang w:val="en-US"/>
        </w:rPr>
      </w:pPr>
    </w:p>
    <w:p w:rsidR="00D22F6B" w:rsidRDefault="00D22F6B" w:rsidP="00D22F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  <w:lang w:val="en-US"/>
        </w:rPr>
      </w:pPr>
      <w:r w:rsidRPr="006777E2">
        <w:rPr>
          <w:rFonts w:cstheme="minorHAnsi"/>
          <w:b/>
          <w:sz w:val="24"/>
          <w:szCs w:val="24"/>
          <w:lang w:val="en-US"/>
        </w:rPr>
        <w:t>Recent Surgery</w:t>
      </w:r>
      <w:r w:rsidRPr="006777E2">
        <w:rPr>
          <w:rFonts w:cstheme="minorHAnsi"/>
          <w:sz w:val="24"/>
          <w:szCs w:val="24"/>
          <w:lang w:val="en-US"/>
        </w:rPr>
        <w:t xml:space="preserve"> – those </w:t>
      </w:r>
      <w:r w:rsidR="00CD3332" w:rsidRPr="006777E2">
        <w:rPr>
          <w:rFonts w:cstheme="minorHAnsi"/>
          <w:sz w:val="24"/>
          <w:szCs w:val="24"/>
          <w:lang w:val="en-US"/>
        </w:rPr>
        <w:t xml:space="preserve">who have undergone major surgery should wait at least three months before </w:t>
      </w:r>
      <w:r w:rsidRPr="006777E2">
        <w:rPr>
          <w:rFonts w:cstheme="minorHAnsi"/>
          <w:sz w:val="24"/>
          <w:szCs w:val="24"/>
          <w:lang w:val="en-US"/>
        </w:rPr>
        <w:t>participating.</w:t>
      </w:r>
    </w:p>
    <w:p w:rsidR="00985114" w:rsidRPr="00985114" w:rsidRDefault="00985114" w:rsidP="00985114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  <w:lang w:val="en-US"/>
        </w:rPr>
      </w:pPr>
    </w:p>
    <w:p w:rsidR="00D22F6B" w:rsidRDefault="00D22F6B" w:rsidP="00D22F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  <w:lang w:val="en-US"/>
        </w:rPr>
      </w:pPr>
      <w:r w:rsidRPr="006777E2">
        <w:rPr>
          <w:rFonts w:cstheme="minorHAnsi"/>
          <w:b/>
          <w:sz w:val="24"/>
          <w:szCs w:val="24"/>
          <w:lang w:val="en-US"/>
        </w:rPr>
        <w:t>Psychological Health</w:t>
      </w:r>
      <w:r w:rsidRPr="006777E2">
        <w:rPr>
          <w:rFonts w:cstheme="minorHAnsi"/>
          <w:sz w:val="24"/>
          <w:szCs w:val="24"/>
          <w:lang w:val="en-US"/>
        </w:rPr>
        <w:t xml:space="preserve"> – individuals </w:t>
      </w:r>
      <w:r w:rsidR="00554634" w:rsidRPr="006777E2">
        <w:rPr>
          <w:rFonts w:cstheme="minorHAnsi"/>
          <w:sz w:val="24"/>
          <w:szCs w:val="24"/>
          <w:lang w:val="en-US"/>
        </w:rPr>
        <w:t>who are not in touch with reality e.g. schizophrenia, hyper mania (manic part of bipolar depression)</w:t>
      </w:r>
      <w:r w:rsidR="00210703" w:rsidRPr="006777E2">
        <w:rPr>
          <w:rFonts w:cstheme="minorHAnsi"/>
          <w:sz w:val="24"/>
          <w:szCs w:val="24"/>
          <w:lang w:val="en-US"/>
        </w:rPr>
        <w:t xml:space="preserve">.  </w:t>
      </w:r>
    </w:p>
    <w:p w:rsidR="00985114" w:rsidRPr="00985114" w:rsidRDefault="00985114" w:rsidP="00985114">
      <w:pPr>
        <w:pStyle w:val="ListParagraph"/>
        <w:rPr>
          <w:rFonts w:cstheme="minorHAnsi"/>
          <w:sz w:val="24"/>
          <w:szCs w:val="24"/>
          <w:lang w:val="en-US"/>
        </w:rPr>
      </w:pPr>
    </w:p>
    <w:p w:rsidR="00985114" w:rsidRPr="006777E2" w:rsidRDefault="00985114" w:rsidP="00985114">
      <w:pPr>
        <w:pStyle w:val="ListParagraph"/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  <w:lang w:val="en-US"/>
        </w:rPr>
      </w:pPr>
    </w:p>
    <w:p w:rsidR="00D22F6B" w:rsidRPr="006777E2" w:rsidRDefault="00D22F6B" w:rsidP="00D22F6B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 w:val="24"/>
          <w:szCs w:val="24"/>
          <w:lang w:val="en-US"/>
        </w:rPr>
      </w:pPr>
      <w:r w:rsidRPr="006777E2">
        <w:rPr>
          <w:rFonts w:cstheme="minorHAnsi"/>
          <w:b/>
          <w:sz w:val="24"/>
          <w:szCs w:val="24"/>
          <w:lang w:val="en-US"/>
        </w:rPr>
        <w:t>Medical advice must be sought before participating if you have:</w:t>
      </w:r>
    </w:p>
    <w:p w:rsidR="00D22F6B" w:rsidRDefault="00D22F6B" w:rsidP="00D22F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  <w:lang w:val="en-US"/>
        </w:rPr>
      </w:pPr>
      <w:r w:rsidRPr="006777E2">
        <w:rPr>
          <w:rFonts w:cstheme="minorHAnsi"/>
          <w:sz w:val="24"/>
          <w:szCs w:val="24"/>
          <w:lang w:val="en-US"/>
        </w:rPr>
        <w:t xml:space="preserve">A history of </w:t>
      </w:r>
      <w:r w:rsidR="00DB3288" w:rsidRPr="006777E2">
        <w:rPr>
          <w:rFonts w:cstheme="minorHAnsi"/>
          <w:sz w:val="24"/>
          <w:szCs w:val="24"/>
          <w:lang w:val="en-US"/>
        </w:rPr>
        <w:t xml:space="preserve">heart disease, </w:t>
      </w:r>
      <w:r w:rsidR="00CD3332" w:rsidRPr="006777E2">
        <w:rPr>
          <w:rFonts w:cstheme="minorHAnsi"/>
          <w:sz w:val="24"/>
          <w:szCs w:val="24"/>
          <w:lang w:val="en-US"/>
        </w:rPr>
        <w:t>high blood pressure</w:t>
      </w:r>
      <w:r w:rsidR="00DB3288" w:rsidRPr="006777E2">
        <w:rPr>
          <w:rFonts w:cstheme="minorHAnsi"/>
          <w:sz w:val="24"/>
          <w:szCs w:val="24"/>
          <w:lang w:val="en-US"/>
        </w:rPr>
        <w:t xml:space="preserve">, </w:t>
      </w:r>
      <w:r w:rsidRPr="006777E2">
        <w:rPr>
          <w:rFonts w:cstheme="minorHAnsi"/>
          <w:sz w:val="24"/>
          <w:szCs w:val="24"/>
          <w:lang w:val="en-US"/>
        </w:rPr>
        <w:t xml:space="preserve">or </w:t>
      </w:r>
      <w:r w:rsidR="00CD3332" w:rsidRPr="006777E2">
        <w:rPr>
          <w:rFonts w:cstheme="minorHAnsi"/>
          <w:sz w:val="24"/>
          <w:szCs w:val="24"/>
          <w:lang w:val="en-US"/>
        </w:rPr>
        <w:t>bypass surgery</w:t>
      </w:r>
    </w:p>
    <w:p w:rsidR="00985114" w:rsidRPr="006777E2" w:rsidRDefault="00985114" w:rsidP="00985114">
      <w:pPr>
        <w:pStyle w:val="ListParagraph"/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  <w:lang w:val="en-US"/>
        </w:rPr>
      </w:pPr>
    </w:p>
    <w:p w:rsidR="00CD3332" w:rsidRPr="006777E2" w:rsidRDefault="00D22F6B" w:rsidP="00D22F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  <w:lang w:val="en-US"/>
        </w:rPr>
      </w:pPr>
      <w:r w:rsidRPr="006777E2">
        <w:rPr>
          <w:rFonts w:cstheme="minorHAnsi"/>
          <w:sz w:val="24"/>
          <w:szCs w:val="24"/>
          <w:lang w:val="en-US"/>
        </w:rPr>
        <w:t xml:space="preserve">A </w:t>
      </w:r>
      <w:r w:rsidR="00DB3288" w:rsidRPr="006777E2">
        <w:rPr>
          <w:rFonts w:cstheme="minorHAnsi"/>
          <w:sz w:val="24"/>
          <w:szCs w:val="24"/>
          <w:lang w:val="en-US"/>
        </w:rPr>
        <w:t xml:space="preserve">history </w:t>
      </w:r>
      <w:r w:rsidR="00CD3332" w:rsidRPr="006777E2">
        <w:rPr>
          <w:rFonts w:cstheme="minorHAnsi"/>
          <w:sz w:val="24"/>
          <w:szCs w:val="24"/>
          <w:lang w:val="en-US"/>
        </w:rPr>
        <w:t xml:space="preserve">of miscarriages </w:t>
      </w:r>
      <w:r w:rsidRPr="006777E2">
        <w:rPr>
          <w:rFonts w:cstheme="minorHAnsi"/>
          <w:sz w:val="24"/>
          <w:szCs w:val="24"/>
          <w:lang w:val="en-US"/>
        </w:rPr>
        <w:t xml:space="preserve">or are in an </w:t>
      </w:r>
      <w:r w:rsidR="00CD3332" w:rsidRPr="006777E2">
        <w:rPr>
          <w:rFonts w:cstheme="minorHAnsi"/>
          <w:sz w:val="24"/>
          <w:szCs w:val="24"/>
          <w:lang w:val="en-US"/>
        </w:rPr>
        <w:t xml:space="preserve">advanced stage of pregnancy. </w:t>
      </w:r>
    </w:p>
    <w:p w:rsidR="00554634" w:rsidRPr="006777E2" w:rsidRDefault="00554634" w:rsidP="00E12514">
      <w:pPr>
        <w:autoSpaceDE w:val="0"/>
        <w:autoSpaceDN w:val="0"/>
        <w:adjustRightInd w:val="0"/>
        <w:spacing w:before="120" w:after="0" w:line="240" w:lineRule="auto"/>
        <w:rPr>
          <w:rFonts w:cstheme="minorHAnsi"/>
          <w:bCs/>
          <w:sz w:val="24"/>
          <w:szCs w:val="24"/>
          <w:u w:val="single"/>
          <w:lang w:val="en-US"/>
        </w:rPr>
      </w:pPr>
    </w:p>
    <w:p w:rsidR="00CD3332" w:rsidRPr="006777E2" w:rsidRDefault="00D22F6B" w:rsidP="000C7CE0">
      <w:pPr>
        <w:tabs>
          <w:tab w:val="left" w:pos="1985"/>
        </w:tabs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  <w:lang w:val="en-US"/>
        </w:rPr>
      </w:pPr>
      <w:r w:rsidRPr="006777E2">
        <w:rPr>
          <w:rFonts w:cstheme="minorHAnsi"/>
          <w:b/>
          <w:sz w:val="24"/>
          <w:szCs w:val="24"/>
          <w:lang w:val="en-US"/>
        </w:rPr>
        <w:t>Note:</w:t>
      </w:r>
      <w:r w:rsidRPr="006777E2">
        <w:rPr>
          <w:rFonts w:cstheme="minorHAnsi"/>
          <w:sz w:val="24"/>
          <w:szCs w:val="24"/>
          <w:lang w:val="en-US"/>
        </w:rPr>
        <w:t xml:space="preserve"> </w:t>
      </w:r>
      <w:r w:rsidR="00210703" w:rsidRPr="006777E2">
        <w:rPr>
          <w:rFonts w:cstheme="minorHAnsi"/>
          <w:sz w:val="24"/>
          <w:szCs w:val="24"/>
          <w:lang w:val="en-US"/>
        </w:rPr>
        <w:t>You may experience h</w:t>
      </w:r>
      <w:r w:rsidR="00CD3332" w:rsidRPr="006777E2">
        <w:rPr>
          <w:rFonts w:cstheme="minorHAnsi"/>
          <w:sz w:val="24"/>
          <w:szCs w:val="24"/>
          <w:lang w:val="en-US"/>
        </w:rPr>
        <w:t>eaviness in the head</w:t>
      </w:r>
      <w:r w:rsidR="00263B01" w:rsidRPr="006777E2">
        <w:rPr>
          <w:rFonts w:cstheme="minorHAnsi"/>
          <w:sz w:val="24"/>
          <w:szCs w:val="24"/>
          <w:lang w:val="en-US"/>
        </w:rPr>
        <w:t xml:space="preserve">, a </w:t>
      </w:r>
      <w:r w:rsidR="00CD3332" w:rsidRPr="006777E2">
        <w:rPr>
          <w:rFonts w:cstheme="minorHAnsi"/>
          <w:sz w:val="24"/>
          <w:szCs w:val="24"/>
          <w:lang w:val="en-US"/>
        </w:rPr>
        <w:t>mild headache</w:t>
      </w:r>
      <w:r w:rsidR="00263B01" w:rsidRPr="006777E2">
        <w:rPr>
          <w:rFonts w:cstheme="minorHAnsi"/>
          <w:sz w:val="24"/>
          <w:szCs w:val="24"/>
          <w:lang w:val="en-US"/>
        </w:rPr>
        <w:t xml:space="preserve">, </w:t>
      </w:r>
      <w:r w:rsidRPr="006777E2">
        <w:rPr>
          <w:rFonts w:cstheme="minorHAnsi"/>
          <w:sz w:val="24"/>
          <w:szCs w:val="24"/>
          <w:lang w:val="en-US"/>
        </w:rPr>
        <w:t xml:space="preserve">or throat </w:t>
      </w:r>
      <w:r w:rsidR="00263B01" w:rsidRPr="006777E2">
        <w:rPr>
          <w:rFonts w:cstheme="minorHAnsi"/>
          <w:sz w:val="24"/>
          <w:szCs w:val="24"/>
          <w:lang w:val="en-US"/>
        </w:rPr>
        <w:t>irritation</w:t>
      </w:r>
      <w:r w:rsidRPr="006777E2">
        <w:rPr>
          <w:rFonts w:cstheme="minorHAnsi"/>
          <w:sz w:val="24"/>
          <w:szCs w:val="24"/>
          <w:lang w:val="en-US"/>
        </w:rPr>
        <w:t xml:space="preserve">; </w:t>
      </w:r>
      <w:r w:rsidR="00210703" w:rsidRPr="006777E2">
        <w:rPr>
          <w:rFonts w:cstheme="minorHAnsi"/>
          <w:sz w:val="24"/>
          <w:szCs w:val="24"/>
          <w:lang w:val="en-US"/>
        </w:rPr>
        <w:t xml:space="preserve">this usually </w:t>
      </w:r>
      <w:r w:rsidR="00CD3332" w:rsidRPr="006777E2">
        <w:rPr>
          <w:rFonts w:cstheme="minorHAnsi"/>
          <w:sz w:val="24"/>
          <w:szCs w:val="24"/>
          <w:lang w:val="en-US"/>
        </w:rPr>
        <w:t xml:space="preserve">settles </w:t>
      </w:r>
      <w:r w:rsidRPr="006777E2">
        <w:rPr>
          <w:rFonts w:cstheme="minorHAnsi"/>
          <w:sz w:val="24"/>
          <w:szCs w:val="24"/>
          <w:lang w:val="en-US"/>
        </w:rPr>
        <w:t>quickly</w:t>
      </w:r>
      <w:r w:rsidR="00263B01" w:rsidRPr="006777E2">
        <w:rPr>
          <w:rFonts w:cstheme="minorHAnsi"/>
          <w:sz w:val="24"/>
          <w:szCs w:val="24"/>
          <w:lang w:val="en-US"/>
        </w:rPr>
        <w:t>.</w:t>
      </w:r>
      <w:r w:rsidR="00CD3332" w:rsidRPr="006777E2">
        <w:rPr>
          <w:rFonts w:cstheme="minorHAnsi"/>
          <w:sz w:val="24"/>
          <w:szCs w:val="24"/>
          <w:lang w:val="en-US"/>
        </w:rPr>
        <w:t xml:space="preserve"> </w:t>
      </w:r>
      <w:r w:rsidR="000C7CE0" w:rsidRPr="006777E2">
        <w:rPr>
          <w:rFonts w:cstheme="minorHAnsi"/>
          <w:sz w:val="24"/>
          <w:szCs w:val="24"/>
          <w:lang w:val="en-US"/>
        </w:rPr>
        <w:t>I</w:t>
      </w:r>
      <w:r w:rsidR="00CD3332" w:rsidRPr="006777E2">
        <w:rPr>
          <w:rFonts w:cstheme="minorHAnsi"/>
          <w:sz w:val="24"/>
          <w:szCs w:val="24"/>
          <w:lang w:val="en-US"/>
        </w:rPr>
        <w:t xml:space="preserve">f </w:t>
      </w:r>
      <w:r w:rsidRPr="006777E2">
        <w:rPr>
          <w:rFonts w:cstheme="minorHAnsi"/>
          <w:sz w:val="24"/>
          <w:szCs w:val="24"/>
          <w:lang w:val="en-US"/>
        </w:rPr>
        <w:t xml:space="preserve">symptoms persist, please take it </w:t>
      </w:r>
      <w:r w:rsidR="00263B01" w:rsidRPr="006777E2">
        <w:rPr>
          <w:rFonts w:cstheme="minorHAnsi"/>
          <w:sz w:val="24"/>
          <w:szCs w:val="24"/>
          <w:lang w:val="en-US"/>
        </w:rPr>
        <w:t xml:space="preserve">easy and </w:t>
      </w:r>
      <w:r w:rsidRPr="006777E2">
        <w:rPr>
          <w:rFonts w:cstheme="minorHAnsi"/>
          <w:sz w:val="24"/>
          <w:szCs w:val="24"/>
          <w:lang w:val="en-US"/>
        </w:rPr>
        <w:t>move gently</w:t>
      </w:r>
      <w:r w:rsidR="00263B01" w:rsidRPr="006777E2">
        <w:rPr>
          <w:rFonts w:cstheme="minorHAnsi"/>
          <w:sz w:val="24"/>
          <w:szCs w:val="24"/>
          <w:lang w:val="en-US"/>
        </w:rPr>
        <w:t xml:space="preserve">. </w:t>
      </w:r>
    </w:p>
    <w:p w:rsidR="00EE6748" w:rsidRPr="006777E2" w:rsidRDefault="00EE6748" w:rsidP="00E12514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  <w:lang w:val="en-US"/>
        </w:rPr>
      </w:pPr>
    </w:p>
    <w:p w:rsidR="00EE6748" w:rsidRPr="006777E2" w:rsidRDefault="00E965DC" w:rsidP="00E12514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  <w:lang w:val="en-US"/>
        </w:rPr>
      </w:pPr>
      <w:r w:rsidRPr="006777E2">
        <w:rPr>
          <w:rFonts w:cstheme="minorHAnsi"/>
          <w:b/>
          <w:sz w:val="24"/>
          <w:szCs w:val="24"/>
          <w:lang w:val="en-US"/>
        </w:rPr>
        <w:t>Release of Liability:</w:t>
      </w:r>
      <w:r w:rsidRPr="006777E2">
        <w:rPr>
          <w:rFonts w:cstheme="minorHAnsi"/>
          <w:sz w:val="24"/>
          <w:szCs w:val="24"/>
          <w:lang w:val="en-US"/>
        </w:rPr>
        <w:t xml:space="preserve"> I have read and understood the above and </w:t>
      </w:r>
      <w:r w:rsidR="00EE6748" w:rsidRPr="006777E2">
        <w:rPr>
          <w:rFonts w:cstheme="minorHAnsi"/>
          <w:sz w:val="24"/>
          <w:szCs w:val="24"/>
          <w:lang w:val="en-US"/>
        </w:rPr>
        <w:t>a</w:t>
      </w:r>
      <w:r w:rsidR="00D816C1" w:rsidRPr="006777E2">
        <w:rPr>
          <w:rFonts w:cstheme="minorHAnsi"/>
          <w:sz w:val="24"/>
          <w:szCs w:val="24"/>
          <w:lang w:val="en-US"/>
        </w:rPr>
        <w:t xml:space="preserve">ccept full </w:t>
      </w:r>
      <w:r w:rsidR="00EE6748" w:rsidRPr="006777E2">
        <w:rPr>
          <w:rFonts w:cstheme="minorHAnsi"/>
          <w:sz w:val="24"/>
          <w:szCs w:val="24"/>
          <w:lang w:val="en-US"/>
        </w:rPr>
        <w:t>responsibility for</w:t>
      </w:r>
      <w:r w:rsidR="00F35C03" w:rsidRPr="006777E2">
        <w:rPr>
          <w:rFonts w:cstheme="minorHAnsi"/>
          <w:sz w:val="24"/>
          <w:szCs w:val="24"/>
          <w:lang w:val="en-US"/>
        </w:rPr>
        <w:t xml:space="preserve"> </w:t>
      </w:r>
      <w:r w:rsidR="00210703" w:rsidRPr="006777E2">
        <w:rPr>
          <w:rFonts w:cstheme="minorHAnsi"/>
          <w:sz w:val="24"/>
          <w:szCs w:val="24"/>
          <w:lang w:val="en-US"/>
        </w:rPr>
        <w:t>my health</w:t>
      </w:r>
      <w:r w:rsidRPr="006777E2">
        <w:rPr>
          <w:rFonts w:cstheme="minorHAnsi"/>
          <w:sz w:val="24"/>
          <w:szCs w:val="24"/>
          <w:lang w:val="en-US"/>
        </w:rPr>
        <w:t xml:space="preserve">, </w:t>
      </w:r>
      <w:r w:rsidR="00EE6748" w:rsidRPr="006777E2">
        <w:rPr>
          <w:rFonts w:cstheme="minorHAnsi"/>
          <w:sz w:val="24"/>
          <w:szCs w:val="24"/>
          <w:lang w:val="en-US"/>
        </w:rPr>
        <w:t>waiv</w:t>
      </w:r>
      <w:r w:rsidRPr="006777E2">
        <w:rPr>
          <w:rFonts w:cstheme="minorHAnsi"/>
          <w:sz w:val="24"/>
          <w:szCs w:val="24"/>
          <w:lang w:val="en-US"/>
        </w:rPr>
        <w:t>ing</w:t>
      </w:r>
      <w:r w:rsidR="00EE6748" w:rsidRPr="006777E2">
        <w:rPr>
          <w:rFonts w:cstheme="minorHAnsi"/>
          <w:sz w:val="24"/>
          <w:szCs w:val="24"/>
          <w:lang w:val="en-US"/>
        </w:rPr>
        <w:t xml:space="preserve"> </w:t>
      </w:r>
      <w:r w:rsidR="00D816C1" w:rsidRPr="006777E2">
        <w:rPr>
          <w:rFonts w:cstheme="minorHAnsi"/>
          <w:sz w:val="24"/>
          <w:szCs w:val="24"/>
          <w:lang w:val="en-US"/>
        </w:rPr>
        <w:t>all liability toward Laughter Yoga International and its affiliates</w:t>
      </w:r>
      <w:r w:rsidR="00D22F6B" w:rsidRPr="006777E2">
        <w:rPr>
          <w:rFonts w:cstheme="minorHAnsi"/>
          <w:sz w:val="24"/>
          <w:szCs w:val="24"/>
          <w:lang w:val="en-US"/>
        </w:rPr>
        <w:t>, and the session leaders/teachers</w:t>
      </w:r>
      <w:r w:rsidR="00D816C1" w:rsidRPr="006777E2">
        <w:rPr>
          <w:rFonts w:cstheme="minorHAnsi"/>
          <w:sz w:val="24"/>
          <w:szCs w:val="24"/>
          <w:lang w:val="en-US"/>
        </w:rPr>
        <w:t>.</w:t>
      </w:r>
      <w:r w:rsidR="00EE6748" w:rsidRPr="006777E2">
        <w:rPr>
          <w:rFonts w:cstheme="minorHAnsi"/>
          <w:sz w:val="24"/>
          <w:szCs w:val="24"/>
          <w:lang w:val="en-US"/>
        </w:rPr>
        <w:t xml:space="preserve"> </w:t>
      </w:r>
      <w:r w:rsidR="00F35C03" w:rsidRPr="006777E2">
        <w:rPr>
          <w:rFonts w:cstheme="minorHAnsi"/>
          <w:sz w:val="24"/>
          <w:szCs w:val="24"/>
          <w:lang w:val="en-US"/>
        </w:rPr>
        <w:t xml:space="preserve"> </w:t>
      </w:r>
      <w:r w:rsidR="00D816C1" w:rsidRPr="006777E2">
        <w:rPr>
          <w:rFonts w:cstheme="minorHAnsi"/>
          <w:sz w:val="24"/>
          <w:szCs w:val="24"/>
          <w:lang w:val="en-US"/>
        </w:rPr>
        <w:t>By signing / participating, I agree to these conditions</w:t>
      </w:r>
      <w:r w:rsidR="00EE6748" w:rsidRPr="006777E2">
        <w:rPr>
          <w:rFonts w:cstheme="minorHAnsi"/>
          <w:sz w:val="24"/>
          <w:szCs w:val="24"/>
          <w:lang w:val="en-US"/>
        </w:rPr>
        <w:t>.</w:t>
      </w:r>
    </w:p>
    <w:p w:rsidR="00454512" w:rsidRPr="006777E2" w:rsidRDefault="00454512" w:rsidP="00E12514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  <w:lang w:val="en-US"/>
        </w:rPr>
      </w:pPr>
    </w:p>
    <w:p w:rsidR="00985114" w:rsidRDefault="000C7CE0" w:rsidP="00E12514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  <w:lang w:val="en-US"/>
        </w:rPr>
      </w:pPr>
      <w:r w:rsidRPr="006777E2">
        <w:rPr>
          <w:rFonts w:cstheme="minorHAnsi"/>
          <w:sz w:val="24"/>
          <w:szCs w:val="24"/>
          <w:lang w:val="en-US"/>
        </w:rPr>
        <w:t>Name:</w:t>
      </w:r>
      <w:r w:rsidRPr="006777E2">
        <w:rPr>
          <w:rFonts w:cstheme="minorHAnsi"/>
          <w:sz w:val="24"/>
          <w:szCs w:val="24"/>
          <w:lang w:val="en-US"/>
        </w:rPr>
        <w:tab/>
      </w:r>
      <w:r w:rsidR="000818F4" w:rsidRPr="006777E2">
        <w:rPr>
          <w:rFonts w:cstheme="minorHAnsi"/>
          <w:sz w:val="24"/>
          <w:szCs w:val="24"/>
          <w:lang w:val="en-US"/>
        </w:rPr>
        <w:t xml:space="preserve"> </w:t>
      </w:r>
      <w:r w:rsidR="00985114">
        <w:rPr>
          <w:rFonts w:cstheme="minorHAnsi"/>
          <w:sz w:val="24"/>
          <w:szCs w:val="24"/>
          <w:lang w:val="en-US"/>
        </w:rPr>
        <w:tab/>
      </w:r>
      <w:r w:rsidR="00985114">
        <w:rPr>
          <w:rFonts w:cstheme="minorHAnsi"/>
          <w:sz w:val="24"/>
          <w:szCs w:val="24"/>
          <w:lang w:val="en-US"/>
        </w:rPr>
        <w:tab/>
      </w:r>
      <w:r w:rsidR="000818F4" w:rsidRPr="006777E2">
        <w:rPr>
          <w:rFonts w:cstheme="minorHAnsi"/>
          <w:sz w:val="24"/>
          <w:szCs w:val="24"/>
          <w:u w:val="single"/>
          <w:lang w:val="en-US"/>
        </w:rPr>
        <w:tab/>
      </w:r>
      <w:r w:rsidRPr="006777E2">
        <w:rPr>
          <w:rFonts w:cstheme="minorHAnsi"/>
          <w:sz w:val="24"/>
          <w:szCs w:val="24"/>
          <w:u w:val="single"/>
          <w:lang w:val="en-US"/>
        </w:rPr>
        <w:tab/>
      </w:r>
      <w:r w:rsidRPr="006777E2">
        <w:rPr>
          <w:rFonts w:cstheme="minorHAnsi"/>
          <w:sz w:val="24"/>
          <w:szCs w:val="24"/>
          <w:u w:val="single"/>
          <w:lang w:val="en-US"/>
        </w:rPr>
        <w:tab/>
      </w:r>
      <w:r w:rsidRPr="006777E2">
        <w:rPr>
          <w:rFonts w:cstheme="minorHAnsi"/>
          <w:sz w:val="24"/>
          <w:szCs w:val="24"/>
          <w:u w:val="single"/>
          <w:lang w:val="en-US"/>
        </w:rPr>
        <w:tab/>
      </w:r>
      <w:r w:rsidR="00985114">
        <w:rPr>
          <w:rFonts w:cstheme="minorHAnsi"/>
          <w:sz w:val="24"/>
          <w:szCs w:val="24"/>
          <w:u w:val="single"/>
          <w:lang w:val="en-US"/>
        </w:rPr>
        <w:tab/>
      </w:r>
      <w:r w:rsidR="00985114">
        <w:rPr>
          <w:rFonts w:cstheme="minorHAnsi"/>
          <w:sz w:val="24"/>
          <w:szCs w:val="24"/>
          <w:u w:val="single"/>
          <w:lang w:val="en-US"/>
        </w:rPr>
        <w:tab/>
      </w:r>
      <w:r w:rsidRPr="006777E2">
        <w:rPr>
          <w:rFonts w:cstheme="minorHAnsi"/>
          <w:sz w:val="24"/>
          <w:szCs w:val="24"/>
          <w:lang w:val="en-US"/>
        </w:rPr>
        <w:tab/>
      </w:r>
    </w:p>
    <w:p w:rsidR="00985114" w:rsidRDefault="00985114" w:rsidP="00E12514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  <w:lang w:val="en-US"/>
        </w:rPr>
      </w:pPr>
    </w:p>
    <w:p w:rsidR="000818F4" w:rsidRPr="006777E2" w:rsidRDefault="00247ED4" w:rsidP="00E12514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  <w:u w:val="single"/>
          <w:lang w:val="en-US"/>
        </w:rPr>
      </w:pPr>
      <w:r w:rsidRPr="006777E2">
        <w:rPr>
          <w:rFonts w:cstheme="minorHAnsi"/>
          <w:sz w:val="24"/>
          <w:szCs w:val="24"/>
          <w:lang w:val="en-US"/>
        </w:rPr>
        <w:t xml:space="preserve">Signature: </w:t>
      </w:r>
      <w:r w:rsidRPr="006777E2">
        <w:rPr>
          <w:rFonts w:cstheme="minorHAnsi"/>
          <w:sz w:val="24"/>
          <w:szCs w:val="24"/>
          <w:lang w:val="en-US"/>
        </w:rPr>
        <w:tab/>
      </w:r>
      <w:r w:rsidR="00985114">
        <w:rPr>
          <w:rFonts w:cstheme="minorHAnsi"/>
          <w:sz w:val="24"/>
          <w:szCs w:val="24"/>
          <w:lang w:val="en-US"/>
        </w:rPr>
        <w:tab/>
      </w:r>
      <w:r w:rsidRPr="006777E2">
        <w:rPr>
          <w:rFonts w:cstheme="minorHAnsi"/>
          <w:sz w:val="24"/>
          <w:szCs w:val="24"/>
          <w:u w:val="single"/>
          <w:lang w:val="en-US"/>
        </w:rPr>
        <w:tab/>
      </w:r>
      <w:r w:rsidRPr="006777E2">
        <w:rPr>
          <w:rFonts w:cstheme="minorHAnsi"/>
          <w:sz w:val="24"/>
          <w:szCs w:val="24"/>
          <w:u w:val="single"/>
          <w:lang w:val="en-US"/>
        </w:rPr>
        <w:tab/>
      </w:r>
      <w:r w:rsidRPr="006777E2">
        <w:rPr>
          <w:rFonts w:cstheme="minorHAnsi"/>
          <w:sz w:val="24"/>
          <w:szCs w:val="24"/>
          <w:u w:val="single"/>
          <w:lang w:val="en-US"/>
        </w:rPr>
        <w:tab/>
      </w:r>
      <w:r w:rsidRPr="006777E2">
        <w:rPr>
          <w:rFonts w:cstheme="minorHAnsi"/>
          <w:sz w:val="24"/>
          <w:szCs w:val="24"/>
          <w:u w:val="single"/>
          <w:lang w:val="en-US"/>
        </w:rPr>
        <w:tab/>
      </w:r>
      <w:r w:rsidR="00985114">
        <w:rPr>
          <w:rFonts w:cstheme="minorHAnsi"/>
          <w:sz w:val="24"/>
          <w:szCs w:val="24"/>
          <w:u w:val="single"/>
          <w:lang w:val="en-US"/>
        </w:rPr>
        <w:tab/>
      </w:r>
      <w:r w:rsidR="00985114">
        <w:rPr>
          <w:rFonts w:cstheme="minorHAnsi"/>
          <w:sz w:val="24"/>
          <w:szCs w:val="24"/>
          <w:u w:val="single"/>
          <w:lang w:val="en-US"/>
        </w:rPr>
        <w:tab/>
      </w:r>
    </w:p>
    <w:p w:rsidR="00454512" w:rsidRPr="006777E2" w:rsidRDefault="00454512" w:rsidP="00E12514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  <w:lang w:val="en-US"/>
        </w:rPr>
      </w:pPr>
    </w:p>
    <w:p w:rsidR="00247ED4" w:rsidRDefault="00247ED4" w:rsidP="00E12514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  <w:u w:val="single"/>
          <w:lang w:val="en-US"/>
        </w:rPr>
      </w:pPr>
      <w:r w:rsidRPr="006777E2">
        <w:rPr>
          <w:rFonts w:cstheme="minorHAnsi"/>
          <w:sz w:val="24"/>
          <w:szCs w:val="24"/>
          <w:lang w:val="en-US"/>
        </w:rPr>
        <w:t>Email Address:</w:t>
      </w:r>
      <w:r w:rsidRPr="006777E2">
        <w:rPr>
          <w:rFonts w:cstheme="minorHAnsi"/>
          <w:sz w:val="24"/>
          <w:szCs w:val="24"/>
          <w:lang w:val="en-US"/>
        </w:rPr>
        <w:tab/>
      </w:r>
      <w:r w:rsidR="006777E2">
        <w:rPr>
          <w:rFonts w:cstheme="minorHAnsi"/>
          <w:sz w:val="24"/>
          <w:szCs w:val="24"/>
          <w:lang w:val="en-US"/>
        </w:rPr>
        <w:tab/>
      </w:r>
      <w:r w:rsidRPr="006777E2">
        <w:rPr>
          <w:rFonts w:cstheme="minorHAnsi"/>
          <w:sz w:val="24"/>
          <w:szCs w:val="24"/>
          <w:u w:val="single"/>
          <w:lang w:val="en-US"/>
        </w:rPr>
        <w:tab/>
      </w:r>
      <w:r w:rsidRPr="006777E2">
        <w:rPr>
          <w:rFonts w:cstheme="minorHAnsi"/>
          <w:sz w:val="24"/>
          <w:szCs w:val="24"/>
          <w:u w:val="single"/>
          <w:lang w:val="en-US"/>
        </w:rPr>
        <w:tab/>
      </w:r>
      <w:r w:rsidRPr="006777E2">
        <w:rPr>
          <w:rFonts w:cstheme="minorHAnsi"/>
          <w:sz w:val="24"/>
          <w:szCs w:val="24"/>
          <w:u w:val="single"/>
          <w:lang w:val="en-US"/>
        </w:rPr>
        <w:tab/>
      </w:r>
      <w:r w:rsidRPr="006777E2">
        <w:rPr>
          <w:rFonts w:cstheme="minorHAnsi"/>
          <w:sz w:val="24"/>
          <w:szCs w:val="24"/>
          <w:u w:val="single"/>
          <w:lang w:val="en-US"/>
        </w:rPr>
        <w:tab/>
      </w:r>
      <w:r w:rsidRPr="006777E2">
        <w:rPr>
          <w:rFonts w:cstheme="minorHAnsi"/>
          <w:sz w:val="24"/>
          <w:szCs w:val="24"/>
          <w:u w:val="single"/>
          <w:lang w:val="en-US"/>
        </w:rPr>
        <w:tab/>
      </w:r>
      <w:r w:rsidRPr="006777E2">
        <w:rPr>
          <w:rFonts w:cstheme="minorHAnsi"/>
          <w:sz w:val="24"/>
          <w:szCs w:val="24"/>
          <w:u w:val="single"/>
          <w:lang w:val="en-US"/>
        </w:rPr>
        <w:tab/>
      </w:r>
      <w:r w:rsidR="00C94F95" w:rsidRPr="006777E2">
        <w:rPr>
          <w:rFonts w:cstheme="minorHAnsi"/>
          <w:sz w:val="24"/>
          <w:szCs w:val="24"/>
          <w:u w:val="single"/>
          <w:lang w:val="en-US"/>
        </w:rPr>
        <w:tab/>
      </w:r>
      <w:r w:rsidR="00C94F95" w:rsidRPr="006777E2">
        <w:rPr>
          <w:rFonts w:cstheme="minorHAnsi"/>
          <w:sz w:val="24"/>
          <w:szCs w:val="24"/>
          <w:u w:val="single"/>
          <w:lang w:val="en-US"/>
        </w:rPr>
        <w:tab/>
      </w:r>
      <w:r w:rsidRPr="006777E2">
        <w:rPr>
          <w:rFonts w:cstheme="minorHAnsi"/>
          <w:sz w:val="24"/>
          <w:szCs w:val="24"/>
          <w:u w:val="single"/>
          <w:lang w:val="en-US"/>
        </w:rPr>
        <w:tab/>
      </w:r>
    </w:p>
    <w:p w:rsidR="006777E2" w:rsidRDefault="006777E2" w:rsidP="00E12514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  <w:u w:val="single"/>
          <w:lang w:val="en-US"/>
        </w:rPr>
      </w:pPr>
    </w:p>
    <w:p w:rsidR="006777E2" w:rsidRPr="006777E2" w:rsidRDefault="006777E2" w:rsidP="00E12514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  <w:u w:val="single"/>
          <w:lang w:val="en-US"/>
        </w:rPr>
      </w:pPr>
      <w:r w:rsidRPr="006777E2">
        <w:rPr>
          <w:rFonts w:cstheme="minorHAnsi"/>
          <w:sz w:val="24"/>
          <w:szCs w:val="24"/>
          <w:lang w:val="en-US"/>
        </w:rPr>
        <w:t>Phone Number:</w:t>
      </w:r>
      <w:r w:rsidRPr="006777E2">
        <w:rPr>
          <w:rFonts w:cstheme="minorHAnsi"/>
          <w:sz w:val="24"/>
          <w:szCs w:val="24"/>
          <w:lang w:val="en-US"/>
        </w:rPr>
        <w:tab/>
      </w:r>
      <w:r w:rsidRPr="006777E2">
        <w:rPr>
          <w:rFonts w:cstheme="minorHAnsi"/>
          <w:sz w:val="24"/>
          <w:szCs w:val="24"/>
          <w:u w:val="single"/>
          <w:lang w:val="en-US"/>
        </w:rPr>
        <w:tab/>
      </w:r>
      <w:r w:rsidRPr="006777E2">
        <w:rPr>
          <w:rFonts w:cstheme="minorHAnsi"/>
          <w:sz w:val="24"/>
          <w:szCs w:val="24"/>
          <w:u w:val="single"/>
          <w:lang w:val="en-US"/>
        </w:rPr>
        <w:tab/>
      </w:r>
      <w:r w:rsidRPr="006777E2">
        <w:rPr>
          <w:rFonts w:cstheme="minorHAnsi"/>
          <w:sz w:val="24"/>
          <w:szCs w:val="24"/>
          <w:u w:val="single"/>
          <w:lang w:val="en-US"/>
        </w:rPr>
        <w:tab/>
      </w:r>
      <w:r w:rsidRPr="006777E2">
        <w:rPr>
          <w:rFonts w:cstheme="minorHAnsi"/>
          <w:sz w:val="24"/>
          <w:szCs w:val="24"/>
          <w:u w:val="single"/>
          <w:lang w:val="en-US"/>
        </w:rPr>
        <w:tab/>
      </w:r>
      <w:r>
        <w:rPr>
          <w:rFonts w:cstheme="minorHAnsi"/>
          <w:sz w:val="24"/>
          <w:szCs w:val="24"/>
          <w:u w:val="single"/>
          <w:lang w:val="en-US"/>
        </w:rPr>
        <w:tab/>
      </w:r>
      <w:r>
        <w:rPr>
          <w:rFonts w:cstheme="minorHAnsi"/>
          <w:sz w:val="24"/>
          <w:szCs w:val="24"/>
          <w:u w:val="single"/>
          <w:lang w:val="en-US"/>
        </w:rPr>
        <w:tab/>
      </w:r>
    </w:p>
    <w:p w:rsidR="000C7CE0" w:rsidRDefault="000C7CE0" w:rsidP="00553F49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b/>
          <w:sz w:val="24"/>
          <w:szCs w:val="24"/>
          <w:shd w:val="clear" w:color="auto" w:fill="FFFFFF"/>
        </w:rPr>
      </w:pPr>
    </w:p>
    <w:p w:rsidR="00985114" w:rsidRDefault="00985114" w:rsidP="00553F49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b/>
          <w:sz w:val="24"/>
          <w:szCs w:val="24"/>
          <w:shd w:val="clear" w:color="auto" w:fill="FFFFFF"/>
        </w:rPr>
      </w:pPr>
    </w:p>
    <w:p w:rsidR="00553F49" w:rsidRPr="006777E2" w:rsidRDefault="00E965DC" w:rsidP="00553F49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  <w:bookmarkStart w:id="0" w:name="_GoBack"/>
      <w:bookmarkEnd w:id="0"/>
      <w:r w:rsidRPr="006777E2">
        <w:rPr>
          <w:rFonts w:cstheme="minorHAnsi"/>
          <w:b/>
          <w:sz w:val="24"/>
          <w:szCs w:val="24"/>
          <w:shd w:val="clear" w:color="auto" w:fill="FFFFFF"/>
        </w:rPr>
        <w:t xml:space="preserve">Yes! </w:t>
      </w:r>
      <w:r w:rsidR="00F8700F" w:rsidRPr="006777E2">
        <w:rPr>
          <w:rFonts w:cstheme="minorHAnsi"/>
          <w:b/>
          <w:sz w:val="24"/>
          <w:szCs w:val="24"/>
          <w:shd w:val="clear" w:color="auto" w:fill="FFFFFF"/>
        </w:rPr>
        <w:t xml:space="preserve">Sign up to my email list </w:t>
      </w:r>
      <w:r w:rsidRPr="006777E2">
        <w:rPr>
          <w:rFonts w:cstheme="minorHAnsi"/>
          <w:b/>
          <w:sz w:val="24"/>
          <w:szCs w:val="24"/>
          <w:shd w:val="clear" w:color="auto" w:fill="FFFFFF"/>
        </w:rPr>
        <w:t xml:space="preserve">to </w:t>
      </w:r>
      <w:r w:rsidR="00F8700F" w:rsidRPr="006777E2">
        <w:rPr>
          <w:rFonts w:cstheme="minorHAnsi"/>
          <w:b/>
          <w:sz w:val="24"/>
          <w:szCs w:val="24"/>
          <w:shd w:val="clear" w:color="auto" w:fill="FFFFFF"/>
        </w:rPr>
        <w:t xml:space="preserve">receive </w:t>
      </w:r>
      <w:r w:rsidR="00FC5C26" w:rsidRPr="006777E2">
        <w:rPr>
          <w:rFonts w:cstheme="minorHAnsi"/>
          <w:b/>
          <w:sz w:val="24"/>
          <w:szCs w:val="24"/>
          <w:shd w:val="clear" w:color="auto" w:fill="FFFFFF"/>
        </w:rPr>
        <w:t xml:space="preserve">a laughter </w:t>
      </w:r>
      <w:r w:rsidRPr="006777E2">
        <w:rPr>
          <w:rFonts w:cstheme="minorHAnsi"/>
          <w:b/>
          <w:sz w:val="24"/>
          <w:szCs w:val="24"/>
          <w:shd w:val="clear" w:color="auto" w:fill="FFFFFF"/>
        </w:rPr>
        <w:t>vi</w:t>
      </w:r>
      <w:r w:rsidR="00EF003A" w:rsidRPr="006777E2">
        <w:rPr>
          <w:rFonts w:cstheme="minorHAnsi"/>
          <w:b/>
          <w:sz w:val="24"/>
          <w:szCs w:val="24"/>
          <w:shd w:val="clear" w:color="auto" w:fill="FFFFFF"/>
        </w:rPr>
        <w:t xml:space="preserve">deo </w:t>
      </w:r>
      <w:r w:rsidR="00F43DBA" w:rsidRPr="006777E2">
        <w:rPr>
          <w:rFonts w:cstheme="minorHAnsi"/>
          <w:b/>
          <w:sz w:val="24"/>
          <w:szCs w:val="24"/>
          <w:shd w:val="clear" w:color="auto" w:fill="FFFFFF"/>
        </w:rPr>
        <w:t xml:space="preserve">and </w:t>
      </w:r>
      <w:r w:rsidR="00F8700F" w:rsidRPr="006777E2">
        <w:rPr>
          <w:rFonts w:cstheme="minorHAnsi"/>
          <w:b/>
          <w:sz w:val="24"/>
          <w:szCs w:val="24"/>
          <w:shd w:val="clear" w:color="auto" w:fill="FFFFFF"/>
        </w:rPr>
        <w:t xml:space="preserve">information </w:t>
      </w:r>
      <w:r w:rsidR="00553F49" w:rsidRPr="006777E2">
        <w:rPr>
          <w:rFonts w:cstheme="minorHAnsi"/>
          <w:b/>
          <w:sz w:val="24"/>
          <w:szCs w:val="24"/>
          <w:lang w:val="en-US"/>
        </w:rPr>
        <w:t>Y / N</w:t>
      </w:r>
    </w:p>
    <w:sectPr w:rsidR="00553F49" w:rsidRPr="006777E2" w:rsidSect="00985114">
      <w:pgSz w:w="11906" w:h="16838"/>
      <w:pgMar w:top="87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02384"/>
    <w:multiLevelType w:val="hybridMultilevel"/>
    <w:tmpl w:val="4E00A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3A"/>
    <w:rsid w:val="00002C7C"/>
    <w:rsid w:val="000271FB"/>
    <w:rsid w:val="000818F4"/>
    <w:rsid w:val="000912C7"/>
    <w:rsid w:val="000C7CE0"/>
    <w:rsid w:val="001401F3"/>
    <w:rsid w:val="001E1AC2"/>
    <w:rsid w:val="00210703"/>
    <w:rsid w:val="00213712"/>
    <w:rsid w:val="00247ED4"/>
    <w:rsid w:val="00263B01"/>
    <w:rsid w:val="002B602F"/>
    <w:rsid w:val="00361784"/>
    <w:rsid w:val="003A0700"/>
    <w:rsid w:val="00454512"/>
    <w:rsid w:val="00553F49"/>
    <w:rsid w:val="00554634"/>
    <w:rsid w:val="005D368D"/>
    <w:rsid w:val="00663832"/>
    <w:rsid w:val="00667FAE"/>
    <w:rsid w:val="00676CC6"/>
    <w:rsid w:val="006777E2"/>
    <w:rsid w:val="00985114"/>
    <w:rsid w:val="009C21CA"/>
    <w:rsid w:val="00AA36BF"/>
    <w:rsid w:val="00C14A56"/>
    <w:rsid w:val="00C4429C"/>
    <w:rsid w:val="00C94F95"/>
    <w:rsid w:val="00CC637D"/>
    <w:rsid w:val="00CD3332"/>
    <w:rsid w:val="00CD5202"/>
    <w:rsid w:val="00D22F6B"/>
    <w:rsid w:val="00D45540"/>
    <w:rsid w:val="00D816C1"/>
    <w:rsid w:val="00DB3288"/>
    <w:rsid w:val="00DD21C1"/>
    <w:rsid w:val="00E12514"/>
    <w:rsid w:val="00E82F3A"/>
    <w:rsid w:val="00E965DC"/>
    <w:rsid w:val="00EE6748"/>
    <w:rsid w:val="00EF003A"/>
    <w:rsid w:val="00F35C03"/>
    <w:rsid w:val="00F43DBA"/>
    <w:rsid w:val="00F8700F"/>
    <w:rsid w:val="00FC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E82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D22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E82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D2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F8CB5-6020-4D91-92E0-9BC1EDDB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clare ludlam</cp:lastModifiedBy>
  <cp:revision>18</cp:revision>
  <dcterms:created xsi:type="dcterms:W3CDTF">2023-06-25T23:22:00Z</dcterms:created>
  <dcterms:modified xsi:type="dcterms:W3CDTF">2026-02-23T23:38:00Z</dcterms:modified>
</cp:coreProperties>
</file>